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664DE" w:rsidRDefault="008664DE" w:rsidP="0043378B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085C4D" w:rsidRDefault="008664DE" w:rsidP="0043378B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8664DE" w:rsidRPr="00143B55" w:rsidRDefault="008664DE" w:rsidP="008664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3D0AB1" w:rsidRPr="00B950D5" w:rsidRDefault="003D0AB1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75A" w:rsidRPr="00C03B64">
        <w:rPr>
          <w:rFonts w:ascii="Times New Roman" w:hAnsi="Times New Roman" w:cs="Times New Roman"/>
          <w:b/>
          <w:sz w:val="24"/>
          <w:szCs w:val="24"/>
        </w:rPr>
        <w:t xml:space="preserve"> комплекса процессных </w:t>
      </w:r>
      <w:r w:rsidR="00AA475A" w:rsidRPr="00B950D5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r w:rsidR="008A0472" w:rsidRPr="00B950D5">
        <w:rPr>
          <w:rFonts w:ascii="Times New Roman" w:hAnsi="Times New Roman" w:cs="Times New Roman"/>
          <w:b/>
          <w:sz w:val="24"/>
          <w:szCs w:val="24"/>
        </w:rPr>
        <w:t>«</w:t>
      </w:r>
      <w:r w:rsidR="00C57DE6">
        <w:rPr>
          <w:rFonts w:ascii="Times New Roman" w:hAnsi="Times New Roman" w:cs="Times New Roman"/>
          <w:b/>
          <w:sz w:val="24"/>
          <w:szCs w:val="24"/>
        </w:rPr>
        <w:t>Обеспечение функций</w:t>
      </w:r>
      <w:r w:rsidR="00B950D5" w:rsidRPr="00B950D5">
        <w:rPr>
          <w:rFonts w:ascii="Times New Roman" w:hAnsi="Times New Roman" w:cs="Times New Roman"/>
          <w:b/>
          <w:sz w:val="24"/>
          <w:szCs w:val="24"/>
        </w:rPr>
        <w:t xml:space="preserve"> исполнительно-распорядительного органа муниципального образования города Благовещенска в сфере жилищно-коммунального хозяйства</w:t>
      </w:r>
      <w:r w:rsidR="00AA475A" w:rsidRPr="00B950D5">
        <w:rPr>
          <w:rFonts w:ascii="Times New Roman" w:hAnsi="Times New Roman" w:cs="Times New Roman"/>
          <w:b/>
          <w:sz w:val="24"/>
          <w:szCs w:val="24"/>
        </w:rPr>
        <w:t>»</w:t>
      </w:r>
    </w:p>
    <w:p w:rsidR="00CB59EC" w:rsidRPr="00C03B64" w:rsidRDefault="00CB59EC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B1" w:rsidRPr="00143B55" w:rsidRDefault="003D0AB1" w:rsidP="00AC58AF">
      <w:pPr>
        <w:pStyle w:val="ConsPlusTitle"/>
        <w:numPr>
          <w:ilvl w:val="0"/>
          <w:numId w:val="1"/>
        </w:numPr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3D0AB1" w:rsidRPr="00143B55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AA475A" w:rsidRPr="00595DF0" w:rsidTr="00AA475A">
        <w:tc>
          <w:tcPr>
            <w:tcW w:w="6725" w:type="dxa"/>
          </w:tcPr>
          <w:p w:rsidR="00AA475A" w:rsidRPr="00595DF0" w:rsidRDefault="00AA475A" w:rsidP="001F15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  <w:r w:rsidR="001F15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F15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221" w:type="dxa"/>
          </w:tcPr>
          <w:p w:rsidR="00AA475A" w:rsidRPr="00595DF0" w:rsidRDefault="001F1545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21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4021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 Александрович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Воронов Александр Евгеньевич</w:t>
            </w:r>
          </w:p>
        </w:tc>
      </w:tr>
      <w:tr w:rsidR="00AA475A" w:rsidRPr="00595DF0" w:rsidTr="00AA475A">
        <w:tc>
          <w:tcPr>
            <w:tcW w:w="6725" w:type="dxa"/>
          </w:tcPr>
          <w:p w:rsidR="00AA475A" w:rsidRPr="00595DF0" w:rsidRDefault="00AA475A" w:rsidP="00AA47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595DF0" w:rsidRDefault="009A7873" w:rsidP="009A78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r w:rsidR="00D962E2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Александр Викторович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B2D86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962E2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AA475A" w:rsidRPr="00595DF0" w:rsidTr="00AA475A">
        <w:tc>
          <w:tcPr>
            <w:tcW w:w="6725" w:type="dxa"/>
            <w:vMerge w:val="restart"/>
            <w:tcBorders>
              <w:bottom w:val="nil"/>
            </w:tcBorders>
          </w:tcPr>
          <w:p w:rsidR="00AA475A" w:rsidRPr="00595DF0" w:rsidRDefault="00AA475A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</w:t>
            </w:r>
            <w:r w:rsidR="00AB2D86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(муниципальной)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AA475A" w:rsidRPr="00595DF0" w:rsidRDefault="00AB2D86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Pr="00E33F92">
              <w:rPr>
                <w:rFonts w:ascii="Times New Roman" w:hAnsi="Times New Roman" w:cs="Times New Roman"/>
                <w:sz w:val="20"/>
                <w:szCs w:val="20"/>
              </w:rPr>
              <w:t>Развитие и модернизация жилищно-коммунального хозяйства, энергосбережение и повышение энергетической эффективности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A475A" w:rsidTr="00AA475A">
        <w:tc>
          <w:tcPr>
            <w:tcW w:w="6725" w:type="dxa"/>
            <w:vMerge/>
            <w:tcBorders>
              <w:top w:val="nil"/>
            </w:tcBorders>
          </w:tcPr>
          <w:p w:rsidR="00AA475A" w:rsidRDefault="00AA475A" w:rsidP="00F74D32">
            <w:pPr>
              <w:pStyle w:val="ConsPlusNormal"/>
            </w:pPr>
          </w:p>
        </w:tc>
        <w:tc>
          <w:tcPr>
            <w:tcW w:w="8221" w:type="dxa"/>
            <w:tcBorders>
              <w:top w:val="nil"/>
            </w:tcBorders>
          </w:tcPr>
          <w:p w:rsidR="00AA475A" w:rsidRPr="00595DF0" w:rsidRDefault="00AA475A" w:rsidP="00F74D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0AB1" w:rsidRDefault="003D0AB1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Pr="00AC58AF" w:rsidRDefault="00D962E2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(отсутствуют)</w:t>
      </w:r>
    </w:p>
    <w:p w:rsidR="00D962E2" w:rsidRDefault="00D962E2" w:rsidP="00D962E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962E2" w:rsidRDefault="00D962E2" w:rsidP="00AC58AF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 xml:space="preserve"> Прокси-показатели комплекса процессных мероприятий (отсутствуют) </w:t>
      </w:r>
    </w:p>
    <w:p w:rsidR="002456F9" w:rsidRDefault="002456F9" w:rsidP="002456F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962E2" w:rsidRDefault="002456F9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962E2" w:rsidRPr="00AC58AF">
        <w:rPr>
          <w:rFonts w:ascii="Times New Roman" w:hAnsi="Times New Roman" w:cs="Times New Roman"/>
          <w:b/>
          <w:sz w:val="24"/>
          <w:szCs w:val="24"/>
        </w:rPr>
        <w:t>лан достижения показателей комплекса процессных мероприятий (отсутствуют)</w:t>
      </w: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6F9" w:rsidRDefault="002456F9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5D6" w:rsidRPr="002456F9" w:rsidRDefault="001D05D6" w:rsidP="002456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Default="00D962E2" w:rsidP="00AC58A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8A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2258"/>
        <w:gridCol w:w="1436"/>
        <w:gridCol w:w="2835"/>
        <w:gridCol w:w="709"/>
        <w:gridCol w:w="850"/>
        <w:gridCol w:w="709"/>
        <w:gridCol w:w="850"/>
        <w:gridCol w:w="851"/>
        <w:gridCol w:w="851"/>
        <w:gridCol w:w="850"/>
        <w:gridCol w:w="992"/>
        <w:gridCol w:w="1134"/>
      </w:tblGrid>
      <w:tr w:rsidR="00D962E2" w:rsidRPr="00940D06" w:rsidTr="000A343F">
        <w:tc>
          <w:tcPr>
            <w:tcW w:w="525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835" w:type="dxa"/>
            <w:vMerge w:val="restart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528" w:type="dxa"/>
            <w:gridSpan w:val="6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</w:tr>
      <w:tr w:rsidR="00D962E2" w:rsidRPr="00940D06" w:rsidTr="000A343F">
        <w:tc>
          <w:tcPr>
            <w:tcW w:w="525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992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D962E2" w:rsidRPr="00940D06" w:rsidTr="000A343F">
        <w:tc>
          <w:tcPr>
            <w:tcW w:w="525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25" w:type="dxa"/>
            <w:gridSpan w:val="12"/>
            <w:tcBorders>
              <w:bottom w:val="single" w:sz="4" w:space="0" w:color="auto"/>
            </w:tcBorders>
          </w:tcPr>
          <w:p w:rsidR="00D962E2" w:rsidRPr="00940D06" w:rsidRDefault="00C210F6" w:rsidP="00C210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Задача  КПМ отсутствует / показатели МП «Доля замены сетевой инфраструктуры», « Обеспечение доступности платы за жилищно-коммунальные и бытовые услуги населению города Благовещенска», «</w:t>
            </w:r>
            <w:r w:rsidRPr="00940D06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фонда»</w:t>
            </w:r>
          </w:p>
        </w:tc>
      </w:tr>
      <w:tr w:rsidR="00D962E2" w:rsidRPr="00940D06" w:rsidTr="000A343F">
        <w:tc>
          <w:tcPr>
            <w:tcW w:w="525" w:type="dxa"/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</w:tcPr>
          <w:p w:rsidR="00D962E2" w:rsidRPr="00940D06" w:rsidRDefault="00557E8A" w:rsidP="00557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</w:t>
            </w:r>
            <w:r w:rsidR="003B3B86">
              <w:rPr>
                <w:rFonts w:ascii="Times New Roman" w:hAnsi="Times New Roman" w:cs="Times New Roman"/>
                <w:sz w:val="20"/>
                <w:szCs w:val="20"/>
              </w:rPr>
              <w:t xml:space="preserve">)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«Обеспечены</w:t>
            </w:r>
            <w:r w:rsidR="003B3B86">
              <w:rPr>
                <w:rFonts w:ascii="Times New Roman" w:hAnsi="Times New Roman" w:cs="Times New Roman"/>
                <w:sz w:val="20"/>
                <w:szCs w:val="20"/>
              </w:rPr>
              <w:t xml:space="preserve"> функции</w:t>
            </w:r>
            <w:r w:rsidR="00940D06" w:rsidRPr="00940D06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3B3B86">
              <w:rPr>
                <w:rFonts w:ascii="Times New Roman" w:hAnsi="Times New Roman" w:cs="Times New Roman"/>
                <w:sz w:val="20"/>
                <w:szCs w:val="20"/>
              </w:rPr>
              <w:t>сполнительно-распорядительного  органа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образования»</w:t>
            </w:r>
          </w:p>
        </w:tc>
        <w:tc>
          <w:tcPr>
            <w:tcW w:w="1436" w:type="dxa"/>
          </w:tcPr>
          <w:p w:rsidR="00CB59EC" w:rsidRPr="00940D06" w:rsidRDefault="00CB59EC" w:rsidP="00CB5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:rsidR="00D962E2" w:rsidRPr="00940D06" w:rsidRDefault="00CB59EC" w:rsidP="00CB59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2835" w:type="dxa"/>
          </w:tcPr>
          <w:p w:rsidR="006B79D4" w:rsidRPr="00940D06" w:rsidRDefault="00C210F6" w:rsidP="006B79D4">
            <w:pPr>
              <w:pStyle w:val="a5"/>
            </w:pPr>
            <w:r w:rsidRPr="00940D06">
              <w:rPr>
                <w:rFonts w:ascii="Times New Roman" w:hAnsi="Times New Roman" w:cs="Times New Roman"/>
              </w:rPr>
              <w:t>Содержание управления ЖКХ города Благовещенска</w:t>
            </w:r>
          </w:p>
          <w:p w:rsidR="00D962E2" w:rsidRPr="00940D06" w:rsidRDefault="00D962E2" w:rsidP="000A0B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962E2" w:rsidRPr="00940D06" w:rsidRDefault="003C571B" w:rsidP="00535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962E2" w:rsidRPr="00940D06" w:rsidRDefault="003C571B" w:rsidP="00C21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145F" w:rsidRPr="00940D06" w:rsidRDefault="00E6145F" w:rsidP="000A0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D962E2" w:rsidRPr="00940D06" w:rsidRDefault="00D962E2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D962E2" w:rsidRPr="00940D06" w:rsidRDefault="003C571B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962E2" w:rsidRDefault="00D962E2" w:rsidP="00D96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2E2" w:rsidRPr="00CB59EC" w:rsidRDefault="00D962E2" w:rsidP="00CB59EC">
      <w:pPr>
        <w:pStyle w:val="a4"/>
        <w:numPr>
          <w:ilvl w:val="0"/>
          <w:numId w:val="1"/>
        </w:numPr>
        <w:tabs>
          <w:tab w:val="left" w:pos="1332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9EC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746"/>
      </w:tblGrid>
      <w:tr w:rsidR="006442AD" w:rsidRPr="006442AD" w:rsidTr="00604D20">
        <w:tc>
          <w:tcPr>
            <w:tcW w:w="5778" w:type="dxa"/>
            <w:vMerge w:val="restart"/>
          </w:tcPr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9" w:type="dxa"/>
            <w:gridSpan w:val="7"/>
          </w:tcPr>
          <w:p w:rsidR="006442AD" w:rsidRPr="006442AD" w:rsidRDefault="006442AD" w:rsidP="00A63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42AD" w:rsidRPr="006442AD" w:rsidTr="00604D20">
        <w:tc>
          <w:tcPr>
            <w:tcW w:w="5778" w:type="dxa"/>
            <w:vMerge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7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746" w:type="dxa"/>
          </w:tcPr>
          <w:p w:rsidR="006442AD" w:rsidRPr="006442AD" w:rsidRDefault="006442AD" w:rsidP="000A0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327629" w:rsidRPr="003A7FAA" w:rsidTr="00BE6854">
        <w:tc>
          <w:tcPr>
            <w:tcW w:w="5778" w:type="dxa"/>
          </w:tcPr>
          <w:p w:rsidR="00327629" w:rsidRPr="003A7FAA" w:rsidRDefault="00327629" w:rsidP="00386C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1" w:colLast="7"/>
            <w:r w:rsidRPr="003A7FA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деятельности в сфере жилищно-коммунального хозяйства» (всего),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620 842,3</w:t>
            </w:r>
          </w:p>
        </w:tc>
      </w:tr>
      <w:tr w:rsidR="00327629" w:rsidRPr="006442AD" w:rsidTr="00BE6854">
        <w:tc>
          <w:tcPr>
            <w:tcW w:w="5778" w:type="dxa"/>
          </w:tcPr>
          <w:p w:rsidR="00327629" w:rsidRPr="006442AD" w:rsidRDefault="00327629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620 842,3</w:t>
            </w:r>
          </w:p>
        </w:tc>
      </w:tr>
      <w:tr w:rsidR="00327629" w:rsidRPr="006442AD" w:rsidTr="00BE6854">
        <w:tc>
          <w:tcPr>
            <w:tcW w:w="5778" w:type="dxa"/>
          </w:tcPr>
          <w:p w:rsidR="00327629" w:rsidRPr="006442AD" w:rsidRDefault="00327629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620 842,3</w:t>
            </w:r>
          </w:p>
        </w:tc>
      </w:tr>
      <w:tr w:rsidR="00327629" w:rsidRPr="006442AD" w:rsidTr="00BE6854">
        <w:tc>
          <w:tcPr>
            <w:tcW w:w="5778" w:type="dxa"/>
          </w:tcPr>
          <w:p w:rsidR="00327629" w:rsidRPr="006442AD" w:rsidRDefault="00327629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Обеспечены функции</w:t>
            </w:r>
            <w:r w:rsidRPr="00940D06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сполнительно-распорядительного  органа муниципального образования</w:t>
            </w: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620 842,3</w:t>
            </w:r>
          </w:p>
        </w:tc>
      </w:tr>
      <w:tr w:rsidR="00327629" w:rsidRPr="006442AD" w:rsidTr="00BE6854">
        <w:tc>
          <w:tcPr>
            <w:tcW w:w="5778" w:type="dxa"/>
          </w:tcPr>
          <w:p w:rsidR="00327629" w:rsidRPr="006442AD" w:rsidRDefault="00327629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620 842,3</w:t>
            </w:r>
          </w:p>
        </w:tc>
      </w:tr>
      <w:tr w:rsidR="00327629" w:rsidRPr="006442AD" w:rsidTr="00BE6854">
        <w:tc>
          <w:tcPr>
            <w:tcW w:w="5778" w:type="dxa"/>
          </w:tcPr>
          <w:p w:rsidR="00327629" w:rsidRPr="006442AD" w:rsidRDefault="00327629" w:rsidP="00386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96 626,4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96 511,4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100 641,3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108 965,2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113 323,8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629" w:rsidRPr="00327629" w:rsidRDefault="003276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76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620 842,3</w:t>
            </w:r>
          </w:p>
        </w:tc>
      </w:tr>
      <w:bookmarkEnd w:id="0"/>
    </w:tbl>
    <w:p w:rsidR="00CB59EC" w:rsidRDefault="00CB59EC" w:rsidP="00CB59EC">
      <w:pPr>
        <w:pStyle w:val="a4"/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59EC" w:rsidRPr="00CB59EC" w:rsidRDefault="00CB59EC" w:rsidP="00CB59EC">
      <w:pPr>
        <w:pStyle w:val="a4"/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59EC">
        <w:rPr>
          <w:rFonts w:ascii="Times New Roman" w:hAnsi="Times New Roman" w:cs="Times New Roman"/>
          <w:b/>
          <w:bCs/>
          <w:sz w:val="24"/>
          <w:szCs w:val="24"/>
        </w:rPr>
        <w:t>План реализации комплекса процессных мероприятий (отсутствует)</w:t>
      </w:r>
    </w:p>
    <w:p w:rsidR="00CB59EC" w:rsidRPr="00CB59EC" w:rsidRDefault="00CB59EC" w:rsidP="00CB59E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62E2" w:rsidRDefault="00D962E2" w:rsidP="00D962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962E2" w:rsidSect="00085C4D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A6001"/>
    <w:multiLevelType w:val="multilevel"/>
    <w:tmpl w:val="30861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00174"/>
    <w:multiLevelType w:val="hybridMultilevel"/>
    <w:tmpl w:val="AB764C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44D62"/>
    <w:multiLevelType w:val="hybridMultilevel"/>
    <w:tmpl w:val="045800E6"/>
    <w:lvl w:ilvl="0" w:tplc="CB54DBA6">
      <w:start w:val="5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69AA"/>
    <w:rsid w:val="00046EFC"/>
    <w:rsid w:val="00056EF2"/>
    <w:rsid w:val="000833F5"/>
    <w:rsid w:val="00085C4D"/>
    <w:rsid w:val="000A343F"/>
    <w:rsid w:val="000B18EC"/>
    <w:rsid w:val="000D00C2"/>
    <w:rsid w:val="001042F1"/>
    <w:rsid w:val="00132592"/>
    <w:rsid w:val="00133FB4"/>
    <w:rsid w:val="001459B1"/>
    <w:rsid w:val="001568CA"/>
    <w:rsid w:val="001D05D6"/>
    <w:rsid w:val="001E6127"/>
    <w:rsid w:val="001F1545"/>
    <w:rsid w:val="002456F9"/>
    <w:rsid w:val="002762EC"/>
    <w:rsid w:val="00292437"/>
    <w:rsid w:val="00327629"/>
    <w:rsid w:val="00355E81"/>
    <w:rsid w:val="00361310"/>
    <w:rsid w:val="003827C6"/>
    <w:rsid w:val="00386C78"/>
    <w:rsid w:val="003A2F39"/>
    <w:rsid w:val="003A7FAA"/>
    <w:rsid w:val="003B3B86"/>
    <w:rsid w:val="003C571B"/>
    <w:rsid w:val="003D0AB1"/>
    <w:rsid w:val="003F4AEE"/>
    <w:rsid w:val="0043378B"/>
    <w:rsid w:val="004E52E4"/>
    <w:rsid w:val="004F3800"/>
    <w:rsid w:val="00535A32"/>
    <w:rsid w:val="00557E8A"/>
    <w:rsid w:val="005A5EE8"/>
    <w:rsid w:val="005C2E3B"/>
    <w:rsid w:val="005C56DC"/>
    <w:rsid w:val="00604D20"/>
    <w:rsid w:val="0061669A"/>
    <w:rsid w:val="00636179"/>
    <w:rsid w:val="00643DEA"/>
    <w:rsid w:val="006442AD"/>
    <w:rsid w:val="00681AFE"/>
    <w:rsid w:val="0069718A"/>
    <w:rsid w:val="006B79D4"/>
    <w:rsid w:val="006B7A2A"/>
    <w:rsid w:val="00764B7B"/>
    <w:rsid w:val="00781314"/>
    <w:rsid w:val="007B0047"/>
    <w:rsid w:val="008165DC"/>
    <w:rsid w:val="00826104"/>
    <w:rsid w:val="008564AF"/>
    <w:rsid w:val="008664DE"/>
    <w:rsid w:val="008A0472"/>
    <w:rsid w:val="008B543B"/>
    <w:rsid w:val="008D73A3"/>
    <w:rsid w:val="00914BF3"/>
    <w:rsid w:val="00940D06"/>
    <w:rsid w:val="009A7873"/>
    <w:rsid w:val="00A16305"/>
    <w:rsid w:val="00A304CB"/>
    <w:rsid w:val="00A3107B"/>
    <w:rsid w:val="00A54B37"/>
    <w:rsid w:val="00AA475A"/>
    <w:rsid w:val="00AB2D86"/>
    <w:rsid w:val="00AC41DE"/>
    <w:rsid w:val="00AC58AF"/>
    <w:rsid w:val="00AE5211"/>
    <w:rsid w:val="00AE5E35"/>
    <w:rsid w:val="00B646EA"/>
    <w:rsid w:val="00B64B3A"/>
    <w:rsid w:val="00B8602A"/>
    <w:rsid w:val="00B950D5"/>
    <w:rsid w:val="00BE1180"/>
    <w:rsid w:val="00C03B64"/>
    <w:rsid w:val="00C210F6"/>
    <w:rsid w:val="00C57DE6"/>
    <w:rsid w:val="00C76700"/>
    <w:rsid w:val="00CB59EC"/>
    <w:rsid w:val="00D737F5"/>
    <w:rsid w:val="00D962E2"/>
    <w:rsid w:val="00DC7935"/>
    <w:rsid w:val="00DC7CF5"/>
    <w:rsid w:val="00DD4908"/>
    <w:rsid w:val="00E25F47"/>
    <w:rsid w:val="00E5435A"/>
    <w:rsid w:val="00E6145F"/>
    <w:rsid w:val="00EA2CD1"/>
    <w:rsid w:val="00EF2E70"/>
    <w:rsid w:val="00F17850"/>
    <w:rsid w:val="00F4043D"/>
    <w:rsid w:val="00F87AC4"/>
    <w:rsid w:val="00F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8AF"/>
    <w:pPr>
      <w:ind w:left="720"/>
      <w:contextualSpacing/>
    </w:pPr>
  </w:style>
  <w:style w:type="paragraph" w:styleId="a5">
    <w:name w:val="annotation text"/>
    <w:basedOn w:val="a"/>
    <w:link w:val="a6"/>
    <w:uiPriority w:val="99"/>
    <w:unhideWhenUsed/>
    <w:rsid w:val="006B79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B79D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58AF"/>
    <w:pPr>
      <w:ind w:left="720"/>
      <w:contextualSpacing/>
    </w:pPr>
  </w:style>
  <w:style w:type="paragraph" w:styleId="a5">
    <w:name w:val="annotation text"/>
    <w:basedOn w:val="a"/>
    <w:link w:val="a6"/>
    <w:uiPriority w:val="99"/>
    <w:unhideWhenUsed/>
    <w:rsid w:val="006B79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B79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49DE-1392-4023-9BB2-F40A2B2B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22</cp:revision>
  <dcterms:created xsi:type="dcterms:W3CDTF">2025-03-25T06:28:00Z</dcterms:created>
  <dcterms:modified xsi:type="dcterms:W3CDTF">2025-11-19T08:30:00Z</dcterms:modified>
</cp:coreProperties>
</file>